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A6" w:rsidRDefault="00D1354B" w:rsidP="004D54BB">
      <w:pPr>
        <w:pStyle w:val="PlainText"/>
        <w:rPr>
          <w:rFonts w:ascii="Arial" w:hAnsi="Arial" w:cs="Arial"/>
        </w:rPr>
      </w:pPr>
      <w:bookmarkStart w:id="0" w:name="_GoBack"/>
      <w:bookmarkEnd w:id="0"/>
      <w:r>
        <w:rPr>
          <w:rFonts w:ascii="Arial" w:hAnsi="Arial" w:cs="Arial"/>
          <w:noProof/>
          <w:lang w:eastAsia="en-US"/>
        </w:rPr>
        <w:drawing>
          <wp:anchor distT="57150" distB="57150" distL="57150" distR="57150" simplePos="0" relativeHeight="251659264" behindDoc="0" locked="0" layoutInCell="0" allowOverlap="1" wp14:anchorId="76AD9EFF" wp14:editId="7DB988D4">
            <wp:simplePos x="0" y="0"/>
            <wp:positionH relativeFrom="margin">
              <wp:posOffset>2419350</wp:posOffset>
            </wp:positionH>
            <wp:positionV relativeFrom="paragraph">
              <wp:posOffset>15240</wp:posOffset>
            </wp:positionV>
            <wp:extent cx="942975" cy="779780"/>
            <wp:effectExtent l="0" t="0" r="9525" b="1270"/>
            <wp:wrapSquare wrapText="bothSides"/>
            <wp:docPr id="2" name="Picture 2" descr="CHLP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PL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62C">
        <w:rPr>
          <w:rFonts w:ascii="Arial" w:hAnsi="Arial" w:cs="Arial"/>
        </w:rPr>
        <w:tab/>
      </w:r>
      <w:r w:rsidR="00E2362C">
        <w:rPr>
          <w:rFonts w:ascii="Arial" w:hAnsi="Arial" w:cs="Arial"/>
        </w:rPr>
        <w:tab/>
      </w:r>
      <w:r w:rsidR="00E2362C">
        <w:rPr>
          <w:rFonts w:ascii="Arial" w:hAnsi="Arial" w:cs="Arial"/>
        </w:rPr>
        <w:tab/>
      </w:r>
      <w:r w:rsidR="00E2362C">
        <w:rPr>
          <w:rFonts w:ascii="Arial" w:hAnsi="Arial" w:cs="Arial"/>
        </w:rPr>
        <w:tab/>
        <w:t xml:space="preserve">       </w:t>
      </w:r>
      <w:r w:rsidR="004D54BB">
        <w:rPr>
          <w:rFonts w:ascii="Arial" w:hAnsi="Arial" w:cs="Arial"/>
        </w:rPr>
        <w:tab/>
      </w:r>
    </w:p>
    <w:p w:rsidR="00347783" w:rsidRDefault="00347783" w:rsidP="004D54BB">
      <w:pPr>
        <w:pStyle w:val="PlainText"/>
        <w:rPr>
          <w:rFonts w:ascii="Arial" w:hAnsi="Arial" w:cs="Arial"/>
        </w:rPr>
      </w:pPr>
    </w:p>
    <w:p w:rsidR="00D1354B" w:rsidRDefault="00D1354B" w:rsidP="004D54BB">
      <w:pPr>
        <w:pStyle w:val="Plai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1354B" w:rsidRDefault="00D1354B" w:rsidP="004D54BB">
      <w:pPr>
        <w:pStyle w:val="PlainText"/>
        <w:rPr>
          <w:rFonts w:ascii="Arial" w:hAnsi="Arial" w:cs="Arial"/>
        </w:rPr>
      </w:pPr>
    </w:p>
    <w:p w:rsidR="008910A0" w:rsidRDefault="008910A0" w:rsidP="004D54BB">
      <w:pPr>
        <w:pStyle w:val="PlainText"/>
        <w:rPr>
          <w:rFonts w:ascii="Arial" w:hAnsi="Arial" w:cs="Arial"/>
        </w:rPr>
      </w:pPr>
    </w:p>
    <w:p w:rsidR="00D1354B" w:rsidRDefault="00D1354B" w:rsidP="004D54BB">
      <w:pPr>
        <w:pStyle w:val="PlainText"/>
        <w:rPr>
          <w:rFonts w:ascii="Arial" w:hAnsi="Arial" w:cs="Arial"/>
        </w:rPr>
      </w:pPr>
    </w:p>
    <w:p w:rsidR="008910A0" w:rsidRDefault="008910A0" w:rsidP="004D54BB">
      <w:pPr>
        <w:pStyle w:val="PlainText"/>
        <w:rPr>
          <w:rFonts w:ascii="Arial" w:hAnsi="Arial" w:cs="Arial"/>
        </w:rPr>
      </w:pPr>
    </w:p>
    <w:p w:rsidR="00AB74B1" w:rsidRDefault="00AF64C9" w:rsidP="00AB74B1">
      <w:pPr>
        <w:pStyle w:val="Plain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jc w:val="center"/>
        <w:rPr>
          <w:rFonts w:ascii="Arial" w:hAnsi="Arial" w:cs="Arial"/>
          <w:smallCaps/>
          <w:color w:val="FFFFFF"/>
          <w:sz w:val="24"/>
          <w:szCs w:val="24"/>
        </w:rPr>
      </w:pPr>
      <w:r>
        <w:rPr>
          <w:rFonts w:ascii="Arial" w:hAnsi="Arial" w:cs="Arial"/>
          <w:smallCaps/>
          <w:color w:val="FFFFFF"/>
          <w:sz w:val="24"/>
          <w:szCs w:val="24"/>
        </w:rPr>
        <w:t>31st</w:t>
      </w:r>
      <w:r w:rsidR="00AB74B1">
        <w:rPr>
          <w:rFonts w:ascii="Arial" w:hAnsi="Arial" w:cs="Arial"/>
          <w:smallCaps/>
          <w:color w:val="FFFFFF"/>
          <w:sz w:val="24"/>
          <w:szCs w:val="24"/>
        </w:rPr>
        <w:t xml:space="preserve"> Annual Ann Klein Advocate Awards </w:t>
      </w:r>
    </w:p>
    <w:p w:rsidR="00AB74B1" w:rsidRDefault="00AB74B1" w:rsidP="00AB74B1">
      <w:pPr>
        <w:pStyle w:val="Plain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jc w:val="center"/>
        <w:rPr>
          <w:rFonts w:ascii="Arial" w:hAnsi="Arial" w:cs="Arial"/>
          <w:smallCaps/>
          <w:color w:val="FFFFFF"/>
          <w:sz w:val="24"/>
          <w:szCs w:val="24"/>
        </w:rPr>
      </w:pPr>
      <w:r>
        <w:rPr>
          <w:rFonts w:ascii="Arial" w:hAnsi="Arial" w:cs="Arial"/>
          <w:smallCaps/>
          <w:color w:val="FFFFFF"/>
          <w:sz w:val="24"/>
          <w:szCs w:val="24"/>
        </w:rPr>
        <w:t xml:space="preserve">&amp;   </w:t>
      </w:r>
      <w:r w:rsidR="00A237B6">
        <w:rPr>
          <w:rFonts w:ascii="Arial" w:hAnsi="Arial" w:cs="Arial"/>
          <w:smallCaps/>
          <w:color w:val="FFFFFF"/>
          <w:sz w:val="24"/>
          <w:szCs w:val="24"/>
        </w:rPr>
        <w:t xml:space="preserve">The </w:t>
      </w:r>
      <w:r>
        <w:rPr>
          <w:rFonts w:ascii="Arial" w:hAnsi="Arial" w:cs="Arial"/>
          <w:smallCaps/>
          <w:color w:val="FFFFFF"/>
          <w:sz w:val="24"/>
          <w:szCs w:val="24"/>
        </w:rPr>
        <w:t>Mike Lione Accessibility Award</w:t>
      </w:r>
    </w:p>
    <w:p w:rsidR="00AB74B1" w:rsidRDefault="00AB74B1" w:rsidP="00AB74B1">
      <w:pPr>
        <w:pStyle w:val="Plain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jc w:val="center"/>
        <w:rPr>
          <w:rFonts w:ascii="Arial" w:hAnsi="Arial" w:cs="Arial"/>
          <w:smallCaps/>
          <w:color w:val="FFFFFF"/>
          <w:sz w:val="24"/>
          <w:szCs w:val="24"/>
        </w:rPr>
      </w:pPr>
      <w:r>
        <w:rPr>
          <w:rFonts w:ascii="Arial" w:hAnsi="Arial" w:cs="Arial"/>
          <w:smallCaps/>
          <w:color w:val="FFFFFF"/>
          <w:sz w:val="24"/>
          <w:szCs w:val="24"/>
        </w:rPr>
        <w:t>The Wilshire Grand Hotel, West Orange, NJ</w:t>
      </w:r>
    </w:p>
    <w:p w:rsidR="00AB74B1" w:rsidRDefault="00AF64C9" w:rsidP="00AB74B1">
      <w:pPr>
        <w:pStyle w:val="Plain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jc w:val="center"/>
        <w:rPr>
          <w:rFonts w:ascii="Arial" w:hAnsi="Arial" w:cs="Arial"/>
          <w:smallCaps/>
          <w:color w:val="FFFFFF"/>
          <w:sz w:val="24"/>
          <w:szCs w:val="24"/>
        </w:rPr>
      </w:pPr>
      <w:r>
        <w:rPr>
          <w:rFonts w:ascii="Arial" w:hAnsi="Arial" w:cs="Arial"/>
          <w:smallCaps/>
          <w:color w:val="FFFFFF"/>
          <w:sz w:val="24"/>
          <w:szCs w:val="24"/>
        </w:rPr>
        <w:t>October 25, 2018</w:t>
      </w:r>
    </w:p>
    <w:tbl>
      <w:tblPr>
        <w:tblW w:w="10800" w:type="dxa"/>
        <w:tblInd w:w="-612" w:type="dxa"/>
        <w:tblLayout w:type="fixed"/>
        <w:tblLook w:val="01E0" w:firstRow="1" w:lastRow="1" w:firstColumn="1" w:lastColumn="1" w:noHBand="0" w:noVBand="0"/>
      </w:tblPr>
      <w:tblGrid>
        <w:gridCol w:w="10800"/>
      </w:tblGrid>
      <w:tr w:rsidR="00705150" w:rsidTr="00BB3247">
        <w:tc>
          <w:tcPr>
            <w:tcW w:w="10800" w:type="dxa"/>
          </w:tcPr>
          <w:p w:rsidR="00705150" w:rsidRDefault="00705150" w:rsidP="00BB3247">
            <w:pPr>
              <w:pStyle w:val="PlainText"/>
              <w:ind w:left="72" w:right="792"/>
              <w:rPr>
                <w:rFonts w:ascii="Arial" w:hAnsi="Arial" w:cs="Arial"/>
                <w:sz w:val="22"/>
              </w:rPr>
            </w:pPr>
            <w:r>
              <w:rPr>
                <w:rFonts w:ascii="Arial" w:hAnsi="Arial" w:cs="Arial"/>
                <w:sz w:val="22"/>
              </w:rPr>
              <w:tab/>
            </w:r>
          </w:p>
          <w:p w:rsidR="00503BB9" w:rsidRDefault="00503BB9" w:rsidP="00BB3247">
            <w:pPr>
              <w:pStyle w:val="PlainText"/>
              <w:ind w:left="72" w:right="792"/>
              <w:rPr>
                <w:rFonts w:ascii="Arial" w:hAnsi="Arial" w:cs="Arial"/>
                <w:sz w:val="22"/>
                <w:szCs w:val="8"/>
              </w:rPr>
            </w:pPr>
          </w:p>
          <w:p w:rsidR="00705150" w:rsidRPr="00A47732" w:rsidRDefault="00A47732" w:rsidP="00BB3247">
            <w:pPr>
              <w:pStyle w:val="PlainText"/>
              <w:tabs>
                <w:tab w:val="left" w:pos="10332"/>
              </w:tabs>
              <w:ind w:right="252"/>
              <w:jc w:val="center"/>
              <w:rPr>
                <w:rFonts w:ascii="Arial" w:hAnsi="Arial" w:cs="Arial"/>
                <w:b/>
                <w:i/>
                <w:sz w:val="24"/>
                <w:szCs w:val="24"/>
              </w:rPr>
            </w:pPr>
            <w:r w:rsidRPr="00A47732">
              <w:rPr>
                <w:rFonts w:ascii="Arial" w:hAnsi="Arial" w:cs="Arial"/>
                <w:b/>
                <w:i/>
                <w:sz w:val="24"/>
                <w:szCs w:val="24"/>
              </w:rPr>
              <w:t xml:space="preserve">Silent Auction </w:t>
            </w:r>
            <w:r w:rsidR="00705150" w:rsidRPr="00A47732">
              <w:rPr>
                <w:rFonts w:ascii="Arial" w:hAnsi="Arial" w:cs="Arial"/>
                <w:b/>
                <w:i/>
                <w:sz w:val="24"/>
                <w:szCs w:val="24"/>
              </w:rPr>
              <w:t>Contribution Form</w:t>
            </w:r>
          </w:p>
          <w:p w:rsidR="00705150" w:rsidRDefault="00705150" w:rsidP="00705150">
            <w:pPr>
              <w:ind w:right="792"/>
              <w:rPr>
                <w:sz w:val="22"/>
              </w:rPr>
            </w:pPr>
          </w:p>
          <w:p w:rsidR="00705150" w:rsidRPr="00D723D3" w:rsidRDefault="00705150" w:rsidP="00705150">
            <w:pPr>
              <w:pStyle w:val="PlainText"/>
              <w:ind w:left="72" w:right="72"/>
              <w:rPr>
                <w:rFonts w:ascii="Arial" w:hAnsi="Arial" w:cs="Arial"/>
              </w:rPr>
            </w:pPr>
            <w:r w:rsidRPr="00D723D3">
              <w:rPr>
                <w:rFonts w:ascii="Arial" w:hAnsi="Arial" w:cs="Arial"/>
              </w:rPr>
              <w:t xml:space="preserve">The Community Health Law Project (CHLP) is New Jersey’s premier legal and advocacy organization for people with disabilities.  Dedicated to maintaining the independence and self-sufficiency of its clients, the Law Project has represented more than </w:t>
            </w:r>
            <w:r w:rsidR="00CB65B7">
              <w:rPr>
                <w:rFonts w:ascii="Arial" w:hAnsi="Arial" w:cs="Arial"/>
              </w:rPr>
              <w:t>7</w:t>
            </w:r>
            <w:r w:rsidRPr="00D723D3">
              <w:rPr>
                <w:rFonts w:ascii="Arial" w:hAnsi="Arial" w:cs="Arial"/>
              </w:rPr>
              <w:t>5,</w:t>
            </w:r>
            <w:r w:rsidR="00C455BC">
              <w:rPr>
                <w:rFonts w:ascii="Arial" w:hAnsi="Arial" w:cs="Arial"/>
              </w:rPr>
              <w:t>000 individuals over the past 40</w:t>
            </w:r>
            <w:r w:rsidR="00E2523F">
              <w:rPr>
                <w:rFonts w:ascii="Arial" w:hAnsi="Arial" w:cs="Arial"/>
              </w:rPr>
              <w:t xml:space="preserve"> </w:t>
            </w:r>
            <w:r w:rsidRPr="00D723D3">
              <w:rPr>
                <w:rFonts w:ascii="Arial" w:hAnsi="Arial" w:cs="Arial"/>
              </w:rPr>
              <w:t xml:space="preserve">years. </w:t>
            </w:r>
          </w:p>
          <w:p w:rsidR="00705150" w:rsidRPr="00D723D3" w:rsidRDefault="00705150" w:rsidP="00705150">
            <w:pPr>
              <w:pStyle w:val="PlainText"/>
              <w:ind w:left="72" w:right="72"/>
              <w:rPr>
                <w:rFonts w:ascii="Arial" w:hAnsi="Arial" w:cs="Arial"/>
              </w:rPr>
            </w:pPr>
          </w:p>
          <w:p w:rsidR="00705150" w:rsidRPr="00D723D3" w:rsidRDefault="00705150" w:rsidP="00705150">
            <w:pPr>
              <w:pStyle w:val="PlainText"/>
              <w:ind w:left="72" w:right="72"/>
              <w:rPr>
                <w:rFonts w:ascii="Arial" w:hAnsi="Arial" w:cs="Arial"/>
              </w:rPr>
            </w:pPr>
            <w:r w:rsidRPr="00D723D3">
              <w:rPr>
                <w:rFonts w:ascii="Arial" w:hAnsi="Arial" w:cs="Arial"/>
              </w:rPr>
              <w:t xml:space="preserve">The Law Project’s student intern program and other advocacy initiatives are supported through the annual </w:t>
            </w:r>
            <w:r w:rsidR="002E6279">
              <w:rPr>
                <w:rFonts w:ascii="Arial" w:hAnsi="Arial" w:cs="Arial"/>
              </w:rPr>
              <w:t xml:space="preserve">awards event, </w:t>
            </w:r>
            <w:r w:rsidRPr="00D723D3">
              <w:rPr>
                <w:rFonts w:ascii="Arial" w:hAnsi="Arial" w:cs="Arial"/>
              </w:rPr>
              <w:t xml:space="preserve">named in memory of </w:t>
            </w:r>
            <w:r w:rsidR="002E6279">
              <w:rPr>
                <w:rFonts w:ascii="Arial" w:hAnsi="Arial" w:cs="Arial"/>
              </w:rPr>
              <w:t xml:space="preserve">Ann Klein </w:t>
            </w:r>
            <w:r w:rsidRPr="00D723D3">
              <w:rPr>
                <w:rFonts w:ascii="Arial" w:hAnsi="Arial" w:cs="Arial"/>
              </w:rPr>
              <w:t>former Commissioner of the NJ Department of Human Services</w:t>
            </w:r>
            <w:r w:rsidR="002E6279">
              <w:rPr>
                <w:rFonts w:ascii="Arial" w:hAnsi="Arial" w:cs="Arial"/>
              </w:rPr>
              <w:t xml:space="preserve"> and Mike Lione former CHLP Board member</w:t>
            </w:r>
            <w:r w:rsidRPr="00D723D3">
              <w:rPr>
                <w:rFonts w:ascii="Arial" w:hAnsi="Arial" w:cs="Arial"/>
              </w:rPr>
              <w:t xml:space="preserve">.  The awards recognize outstanding individuals who have improved the lives of people </w:t>
            </w:r>
            <w:r w:rsidR="0062618A">
              <w:rPr>
                <w:rFonts w:ascii="Arial" w:hAnsi="Arial" w:cs="Arial"/>
              </w:rPr>
              <w:t xml:space="preserve">living </w:t>
            </w:r>
            <w:r w:rsidRPr="00D723D3">
              <w:rPr>
                <w:rFonts w:ascii="Arial" w:hAnsi="Arial" w:cs="Arial"/>
              </w:rPr>
              <w:t xml:space="preserve">with disabilities.  </w:t>
            </w:r>
          </w:p>
          <w:p w:rsidR="00705150" w:rsidRPr="00D723D3" w:rsidRDefault="00705150" w:rsidP="00705150">
            <w:pPr>
              <w:pStyle w:val="PlainText"/>
              <w:ind w:left="72" w:right="72"/>
              <w:rPr>
                <w:rFonts w:ascii="Arial" w:hAnsi="Arial" w:cs="Arial"/>
              </w:rPr>
            </w:pPr>
          </w:p>
          <w:p w:rsidR="00705150" w:rsidRDefault="00705150" w:rsidP="00705150">
            <w:pPr>
              <w:pStyle w:val="PlainText"/>
              <w:ind w:left="72" w:right="72"/>
              <w:rPr>
                <w:rFonts w:ascii="Arial" w:hAnsi="Arial" w:cs="Arial"/>
              </w:rPr>
            </w:pPr>
            <w:r w:rsidRPr="00D723D3">
              <w:rPr>
                <w:rFonts w:ascii="Arial" w:hAnsi="Arial" w:cs="Arial"/>
              </w:rPr>
              <w:t>An important feature of th</w:t>
            </w:r>
            <w:r w:rsidR="009611F6">
              <w:rPr>
                <w:rFonts w:ascii="Arial" w:hAnsi="Arial" w:cs="Arial"/>
              </w:rPr>
              <w:t>e</w:t>
            </w:r>
            <w:r w:rsidRPr="00D723D3">
              <w:rPr>
                <w:rFonts w:ascii="Arial" w:hAnsi="Arial" w:cs="Arial"/>
              </w:rPr>
              <w:t xml:space="preserve"> </w:t>
            </w:r>
            <w:r w:rsidR="00C455BC">
              <w:rPr>
                <w:rFonts w:ascii="Arial" w:hAnsi="Arial" w:cs="Arial"/>
              </w:rPr>
              <w:t xml:space="preserve">awards </w:t>
            </w:r>
            <w:r w:rsidRPr="00D723D3">
              <w:rPr>
                <w:rFonts w:ascii="Arial" w:hAnsi="Arial" w:cs="Arial"/>
              </w:rPr>
              <w:t xml:space="preserve">event is the </w:t>
            </w:r>
            <w:r w:rsidR="007758EE">
              <w:rPr>
                <w:rFonts w:ascii="Arial" w:hAnsi="Arial" w:cs="Arial"/>
              </w:rPr>
              <w:t>S</w:t>
            </w:r>
            <w:r w:rsidRPr="00D723D3">
              <w:rPr>
                <w:rFonts w:ascii="Arial" w:hAnsi="Arial" w:cs="Arial"/>
              </w:rPr>
              <w:t xml:space="preserve">ilent </w:t>
            </w:r>
            <w:r w:rsidR="007758EE">
              <w:rPr>
                <w:rFonts w:ascii="Arial" w:hAnsi="Arial" w:cs="Arial"/>
              </w:rPr>
              <w:t>A</w:t>
            </w:r>
            <w:r w:rsidRPr="00D723D3">
              <w:rPr>
                <w:rFonts w:ascii="Arial" w:hAnsi="Arial" w:cs="Arial"/>
              </w:rPr>
              <w:t xml:space="preserve">uction, which has been successful due to the generosity of donors like you.  We would be honored and grateful to add you to our list of distinguished supporters.  </w:t>
            </w:r>
            <w:r>
              <w:rPr>
                <w:rFonts w:ascii="Arial" w:hAnsi="Arial" w:cs="Arial"/>
              </w:rPr>
              <w:t xml:space="preserve">Suggestions for successful auction items include – but are not limited to – golf outings, trips, hotel accommodations, theater or sporting event tickets, artwork, home décor, jewelry and accessories, and gift certificates.  </w:t>
            </w:r>
            <w:r w:rsidRPr="00D723D3">
              <w:rPr>
                <w:rFonts w:ascii="Arial" w:hAnsi="Arial" w:cs="Arial"/>
              </w:rPr>
              <w:t xml:space="preserve">Your name and donation will be highlighted in a Silent Auction booklet distributed to all attendees at the event.  </w:t>
            </w:r>
          </w:p>
          <w:p w:rsidR="00705150" w:rsidRDefault="00705150" w:rsidP="00705150">
            <w:pPr>
              <w:pStyle w:val="PlainText"/>
              <w:ind w:left="72" w:right="72"/>
              <w:rPr>
                <w:rFonts w:ascii="Arial" w:hAnsi="Arial" w:cs="Arial"/>
              </w:rPr>
            </w:pPr>
          </w:p>
          <w:p w:rsidR="00B02E09" w:rsidRDefault="00705150" w:rsidP="00B02E09">
            <w:pPr>
              <w:pStyle w:val="PlainText"/>
              <w:ind w:left="72" w:right="72"/>
              <w:rPr>
                <w:rFonts w:ascii="Arial" w:hAnsi="Arial" w:cs="Arial"/>
              </w:rPr>
            </w:pPr>
            <w:r w:rsidRPr="00D723D3">
              <w:rPr>
                <w:rFonts w:ascii="Arial" w:hAnsi="Arial" w:cs="Arial"/>
              </w:rPr>
              <w:t>The event will</w:t>
            </w:r>
            <w:r w:rsidR="007758EE">
              <w:rPr>
                <w:rFonts w:ascii="Arial" w:hAnsi="Arial" w:cs="Arial"/>
              </w:rPr>
              <w:t xml:space="preserve"> be held on Thursday, October </w:t>
            </w:r>
            <w:r w:rsidR="00AF64C9">
              <w:rPr>
                <w:rFonts w:ascii="Arial" w:hAnsi="Arial" w:cs="Arial"/>
              </w:rPr>
              <w:t>25</w:t>
            </w:r>
            <w:r w:rsidR="00CB65B7">
              <w:rPr>
                <w:rFonts w:ascii="Arial" w:hAnsi="Arial" w:cs="Arial"/>
              </w:rPr>
              <w:t xml:space="preserve">, </w:t>
            </w:r>
            <w:r w:rsidR="002E67EA">
              <w:rPr>
                <w:rFonts w:ascii="Arial" w:hAnsi="Arial" w:cs="Arial"/>
              </w:rPr>
              <w:t>at The</w:t>
            </w:r>
            <w:r w:rsidRPr="00D723D3">
              <w:rPr>
                <w:rFonts w:ascii="Arial" w:hAnsi="Arial" w:cs="Arial"/>
              </w:rPr>
              <w:t xml:space="preserve"> Wilshire Grand</w:t>
            </w:r>
            <w:r w:rsidR="007758EE">
              <w:rPr>
                <w:rFonts w:ascii="Arial" w:hAnsi="Arial" w:cs="Arial"/>
              </w:rPr>
              <w:t xml:space="preserve"> H</w:t>
            </w:r>
            <w:r w:rsidR="003F42B3">
              <w:rPr>
                <w:rFonts w:ascii="Arial" w:hAnsi="Arial" w:cs="Arial"/>
              </w:rPr>
              <w:t>o</w:t>
            </w:r>
            <w:r w:rsidR="007758EE">
              <w:rPr>
                <w:rFonts w:ascii="Arial" w:hAnsi="Arial" w:cs="Arial"/>
              </w:rPr>
              <w:t>tel</w:t>
            </w:r>
            <w:r w:rsidRPr="00D723D3">
              <w:rPr>
                <w:rFonts w:ascii="Arial" w:hAnsi="Arial" w:cs="Arial"/>
              </w:rPr>
              <w:t xml:space="preserve"> in West Orange, NJ.  We hope that we can depend on your support and thank you in advance for your generosity.  If you would like more information about donating an item for the </w:t>
            </w:r>
            <w:r w:rsidR="002E67EA">
              <w:rPr>
                <w:rFonts w:ascii="Arial" w:hAnsi="Arial" w:cs="Arial"/>
              </w:rPr>
              <w:t>S</w:t>
            </w:r>
            <w:r w:rsidRPr="00D723D3">
              <w:rPr>
                <w:rFonts w:ascii="Arial" w:hAnsi="Arial" w:cs="Arial"/>
              </w:rPr>
              <w:t xml:space="preserve">ilent </w:t>
            </w:r>
            <w:r w:rsidR="002E67EA">
              <w:rPr>
                <w:rFonts w:ascii="Arial" w:hAnsi="Arial" w:cs="Arial"/>
              </w:rPr>
              <w:t>A</w:t>
            </w:r>
            <w:r w:rsidRPr="00D723D3">
              <w:rPr>
                <w:rFonts w:ascii="Arial" w:hAnsi="Arial" w:cs="Arial"/>
              </w:rPr>
              <w:t xml:space="preserve">uction, please call </w:t>
            </w:r>
            <w:r w:rsidR="00B02E09">
              <w:rPr>
                <w:rFonts w:ascii="Arial" w:hAnsi="Arial" w:cs="Arial"/>
              </w:rPr>
              <w:t xml:space="preserve">Hilary May at 303-526-8620 or </w:t>
            </w:r>
            <w:hyperlink r:id="rId8" w:history="1">
              <w:r w:rsidR="00B02E09" w:rsidRPr="002B3FE2">
                <w:rPr>
                  <w:rStyle w:val="Hyperlink"/>
                  <w:rFonts w:ascii="Arial" w:hAnsi="Arial" w:cs="Arial"/>
                </w:rPr>
                <w:t>hmay32585@gmail.com</w:t>
              </w:r>
            </w:hyperlink>
            <w:r w:rsidR="00B02E09">
              <w:rPr>
                <w:rFonts w:ascii="Arial" w:hAnsi="Arial" w:cs="Arial"/>
              </w:rPr>
              <w:t>.</w:t>
            </w:r>
          </w:p>
          <w:p w:rsidR="008D1633" w:rsidRDefault="008D1633" w:rsidP="008D1633">
            <w:pPr>
              <w:pStyle w:val="PlainText"/>
              <w:ind w:left="72" w:right="72"/>
              <w:rPr>
                <w:rFonts w:ascii="Arial" w:hAnsi="Arial" w:cs="Arial"/>
              </w:rPr>
            </w:pPr>
          </w:p>
          <w:p w:rsidR="00994D15" w:rsidRDefault="00994D15" w:rsidP="008D1633">
            <w:pPr>
              <w:pStyle w:val="PlainText"/>
              <w:ind w:left="72" w:right="72"/>
              <w:rPr>
                <w:rFonts w:ascii="Arial" w:hAnsi="Arial" w:cs="Arial"/>
              </w:rPr>
            </w:pPr>
          </w:p>
          <w:p w:rsidR="008910A0" w:rsidRDefault="008910A0" w:rsidP="008D1633">
            <w:pPr>
              <w:pStyle w:val="PlainText"/>
              <w:ind w:left="72" w:right="72"/>
              <w:rPr>
                <w:rFonts w:ascii="Arial" w:hAnsi="Arial" w:cs="Arial"/>
              </w:rPr>
            </w:pPr>
          </w:p>
          <w:p w:rsidR="00BB3247" w:rsidRDefault="00BB3247" w:rsidP="00BB3247">
            <w:pPr>
              <w:pStyle w:val="PlainText"/>
              <w:spacing w:after="120"/>
              <w:ind w:right="792"/>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Due by:  September </w:t>
            </w:r>
            <w:r w:rsidR="009F5961">
              <w:rPr>
                <w:rFonts w:ascii="Arial" w:hAnsi="Arial" w:cs="Arial"/>
                <w:b/>
                <w:sz w:val="22"/>
                <w:szCs w:val="22"/>
              </w:rPr>
              <w:t>29</w:t>
            </w:r>
            <w:r w:rsidR="00AF64C9">
              <w:rPr>
                <w:rFonts w:ascii="Arial" w:hAnsi="Arial" w:cs="Arial"/>
                <w:b/>
                <w:sz w:val="22"/>
                <w:szCs w:val="22"/>
              </w:rPr>
              <w:t>, 2018</w:t>
            </w:r>
          </w:p>
          <w:p w:rsidR="00BB3247" w:rsidRDefault="00BB3247" w:rsidP="00BB3247">
            <w:pPr>
              <w:pStyle w:val="PlainText"/>
              <w:rPr>
                <w:rFonts w:ascii="Arial" w:hAnsi="Arial" w:cs="Arial"/>
                <w:b/>
              </w:rPr>
            </w:pPr>
            <w:r>
              <w:rPr>
                <w:rFonts w:ascii="Arial" w:hAnsi="Arial" w:cs="Arial"/>
                <w:b/>
              </w:rPr>
              <w:t xml:space="preserve">To make a donation, please complete the section below and return to the Community Health Law Project. </w:t>
            </w:r>
          </w:p>
          <w:p w:rsidR="00BB3247" w:rsidRDefault="00BB3247" w:rsidP="00BB3247">
            <w:pPr>
              <w:pStyle w:val="PlainText"/>
              <w:ind w:left="72"/>
              <w:rPr>
                <w:rFonts w:ascii="Arial" w:hAnsi="Arial" w:cs="Arial"/>
                <w:b/>
                <w:szCs w:val="18"/>
              </w:rPr>
            </w:pPr>
          </w:p>
          <w:p w:rsidR="00BB3247" w:rsidRDefault="00BB3247" w:rsidP="00BB3247">
            <w:pPr>
              <w:pStyle w:val="PlainText"/>
              <w:tabs>
                <w:tab w:val="left" w:leader="underscore" w:pos="9000"/>
              </w:tabs>
              <w:spacing w:line="360" w:lineRule="auto"/>
              <w:ind w:right="162"/>
              <w:rPr>
                <w:rFonts w:ascii="Arial" w:hAnsi="Arial" w:cs="Arial"/>
              </w:rPr>
            </w:pPr>
            <w:r>
              <w:rPr>
                <w:rFonts w:ascii="Arial" w:hAnsi="Arial" w:cs="Arial"/>
              </w:rPr>
              <w:t xml:space="preserve">  Description of item: ____________________________________________________________________________</w:t>
            </w:r>
          </w:p>
          <w:p w:rsidR="00BB3247" w:rsidRDefault="00BB3247" w:rsidP="00BB3247">
            <w:pPr>
              <w:pStyle w:val="PlainText"/>
              <w:tabs>
                <w:tab w:val="left" w:leader="underscore" w:pos="9000"/>
              </w:tabs>
              <w:ind w:left="72" w:right="162"/>
              <w:rPr>
                <w:rFonts w:ascii="Arial" w:hAnsi="Arial" w:cs="Arial"/>
              </w:rPr>
            </w:pPr>
            <w:r>
              <w:rPr>
                <w:rFonts w:ascii="Arial" w:hAnsi="Arial" w:cs="Arial"/>
              </w:rPr>
              <w:t>Approximate value:  ____________________________________________________________________________</w:t>
            </w:r>
          </w:p>
          <w:p w:rsidR="00BB3247" w:rsidRDefault="00BB3247" w:rsidP="00BB3247">
            <w:pPr>
              <w:pStyle w:val="PlainText"/>
              <w:tabs>
                <w:tab w:val="left" w:pos="9555"/>
              </w:tabs>
              <w:ind w:left="72" w:right="162"/>
              <w:rPr>
                <w:rFonts w:ascii="Arial" w:hAnsi="Arial" w:cs="Arial"/>
                <w:szCs w:val="12"/>
              </w:rPr>
            </w:pPr>
          </w:p>
          <w:p w:rsidR="00BB3247" w:rsidRDefault="00BB3247" w:rsidP="00BB3247">
            <w:pPr>
              <w:pStyle w:val="PlainText"/>
              <w:tabs>
                <w:tab w:val="left" w:leader="underscore" w:pos="9000"/>
              </w:tabs>
              <w:ind w:left="72" w:right="162"/>
              <w:rPr>
                <w:rFonts w:ascii="Arial" w:hAnsi="Arial" w:cs="Arial"/>
              </w:rPr>
            </w:pPr>
            <w:r>
              <w:rPr>
                <w:rFonts w:ascii="Arial" w:hAnsi="Arial" w:cs="Arial"/>
              </w:rPr>
              <w:t>Company/Organization: _________________________________________________________________________</w:t>
            </w:r>
          </w:p>
          <w:p w:rsidR="00BB3247" w:rsidRDefault="00BB3247" w:rsidP="00BB3247">
            <w:pPr>
              <w:pStyle w:val="PlainText"/>
              <w:tabs>
                <w:tab w:val="left" w:pos="9000"/>
              </w:tabs>
              <w:ind w:left="72" w:right="252"/>
              <w:rPr>
                <w:rFonts w:ascii="Arial" w:hAnsi="Arial" w:cs="Arial"/>
                <w:szCs w:val="12"/>
              </w:rPr>
            </w:pPr>
          </w:p>
          <w:p w:rsidR="00BB3247" w:rsidRDefault="00BB3247" w:rsidP="00BB3247">
            <w:pPr>
              <w:pStyle w:val="PlainText"/>
              <w:tabs>
                <w:tab w:val="left" w:leader="underscore" w:pos="5040"/>
                <w:tab w:val="left" w:leader="underscore" w:pos="9000"/>
              </w:tabs>
              <w:ind w:left="72" w:right="252"/>
              <w:rPr>
                <w:rFonts w:ascii="Arial" w:hAnsi="Arial" w:cs="Arial"/>
              </w:rPr>
            </w:pPr>
            <w:r>
              <w:rPr>
                <w:rFonts w:ascii="Arial" w:hAnsi="Arial" w:cs="Arial"/>
              </w:rPr>
              <w:t>Contact Person: _____________________________________  Title: ____________________________________</w:t>
            </w:r>
          </w:p>
          <w:p w:rsidR="00BB3247" w:rsidRDefault="00BB3247" w:rsidP="00BB3247">
            <w:pPr>
              <w:pStyle w:val="PlainText"/>
              <w:tabs>
                <w:tab w:val="left" w:leader="underscore" w:pos="5760"/>
                <w:tab w:val="left" w:pos="9555"/>
              </w:tabs>
              <w:ind w:left="72" w:right="252"/>
              <w:rPr>
                <w:rFonts w:ascii="Arial" w:hAnsi="Arial" w:cs="Arial"/>
                <w:szCs w:val="12"/>
              </w:rPr>
            </w:pPr>
          </w:p>
          <w:p w:rsidR="00BB3247" w:rsidRDefault="00BB3247" w:rsidP="00BB3247">
            <w:pPr>
              <w:pStyle w:val="PlainText"/>
              <w:tabs>
                <w:tab w:val="left" w:leader="underscore" w:pos="9000"/>
              </w:tabs>
              <w:ind w:left="72" w:right="252"/>
              <w:rPr>
                <w:rFonts w:ascii="Arial" w:hAnsi="Arial" w:cs="Arial"/>
              </w:rPr>
            </w:pPr>
            <w:r>
              <w:rPr>
                <w:rFonts w:ascii="Arial" w:hAnsi="Arial" w:cs="Arial"/>
              </w:rPr>
              <w:t>Address: ____________________________________________________________________________________</w:t>
            </w:r>
          </w:p>
          <w:p w:rsidR="00BB3247" w:rsidRDefault="00BB3247" w:rsidP="00BB3247">
            <w:pPr>
              <w:pStyle w:val="PlainText"/>
              <w:tabs>
                <w:tab w:val="left" w:pos="9555"/>
              </w:tabs>
              <w:ind w:left="72" w:right="252"/>
              <w:rPr>
                <w:rFonts w:ascii="Arial" w:hAnsi="Arial" w:cs="Arial"/>
                <w:szCs w:val="12"/>
              </w:rPr>
            </w:pPr>
          </w:p>
          <w:p w:rsidR="00BB3247" w:rsidRDefault="00BB3247" w:rsidP="00BB3247">
            <w:pPr>
              <w:pStyle w:val="PlainText"/>
              <w:tabs>
                <w:tab w:val="left" w:leader="underscore" w:pos="3420"/>
                <w:tab w:val="left" w:leader="underscore" w:pos="6210"/>
                <w:tab w:val="left" w:leader="underscore" w:pos="9000"/>
              </w:tabs>
              <w:ind w:left="72" w:right="252"/>
              <w:rPr>
                <w:rFonts w:ascii="Arial" w:hAnsi="Arial" w:cs="Arial"/>
              </w:rPr>
            </w:pPr>
            <w:r>
              <w:rPr>
                <w:rFonts w:ascii="Arial" w:hAnsi="Arial" w:cs="Arial"/>
              </w:rPr>
              <w:t>Telephone:______________________ Fax: ______________________  Email:  ___________________________</w:t>
            </w:r>
          </w:p>
          <w:p w:rsidR="00BB3247" w:rsidRDefault="00BB3247" w:rsidP="00BB3247">
            <w:pPr>
              <w:pStyle w:val="PlainText"/>
              <w:tabs>
                <w:tab w:val="left" w:leader="underscore" w:pos="3420"/>
                <w:tab w:val="left" w:leader="underscore" w:pos="6210"/>
                <w:tab w:val="left" w:leader="underscore" w:pos="9720"/>
              </w:tabs>
              <w:ind w:right="792"/>
              <w:rPr>
                <w:rFonts w:ascii="Arial" w:hAnsi="Arial" w:cs="Arial"/>
                <w:szCs w:val="6"/>
              </w:rPr>
            </w:pPr>
          </w:p>
          <w:p w:rsidR="00BB3247" w:rsidRDefault="00BB3247" w:rsidP="00BB3247">
            <w:pPr>
              <w:pStyle w:val="PlainText"/>
              <w:tabs>
                <w:tab w:val="left" w:leader="underscore" w:pos="3420"/>
                <w:tab w:val="left" w:leader="underscore" w:pos="6210"/>
                <w:tab w:val="left" w:leader="underscore" w:pos="9720"/>
              </w:tabs>
              <w:ind w:right="792"/>
              <w:rPr>
                <w:rFonts w:ascii="Arial" w:hAnsi="Arial" w:cs="Arial"/>
                <w:szCs w:val="6"/>
              </w:rPr>
            </w:pPr>
          </w:p>
          <w:p w:rsidR="00BB3247" w:rsidRPr="00CF45C2" w:rsidRDefault="00BB3247" w:rsidP="00BB3247">
            <w:pPr>
              <w:pStyle w:val="PlainText"/>
              <w:jc w:val="center"/>
              <w:rPr>
                <w:rFonts w:ascii="Arial" w:hAnsi="Arial" w:cs="Arial"/>
                <w:b/>
                <w:smallCaps/>
                <w:sz w:val="26"/>
                <w:szCs w:val="26"/>
              </w:rPr>
            </w:pPr>
            <w:r w:rsidRPr="00CF45C2">
              <w:rPr>
                <w:rFonts w:ascii="Arial" w:hAnsi="Arial" w:cs="Arial"/>
                <w:b/>
                <w:smallCaps/>
                <w:sz w:val="26"/>
                <w:szCs w:val="26"/>
              </w:rPr>
              <w:t>C</w:t>
            </w:r>
            <w:r>
              <w:rPr>
                <w:rFonts w:ascii="Arial" w:hAnsi="Arial" w:cs="Arial"/>
                <w:b/>
                <w:smallCaps/>
                <w:sz w:val="26"/>
                <w:szCs w:val="26"/>
              </w:rPr>
              <w:t>ommunity Health Law Project</w:t>
            </w:r>
          </w:p>
          <w:p w:rsidR="00BB3247" w:rsidRDefault="00BB3247" w:rsidP="00BB3247">
            <w:pPr>
              <w:pStyle w:val="PlainText"/>
              <w:jc w:val="center"/>
              <w:rPr>
                <w:rFonts w:ascii="Arial" w:hAnsi="Arial" w:cs="Arial"/>
                <w:smallCaps/>
                <w:sz w:val="22"/>
                <w:szCs w:val="22"/>
              </w:rPr>
            </w:pPr>
            <w:r w:rsidRPr="00CF45C2">
              <w:rPr>
                <w:rFonts w:ascii="Arial" w:hAnsi="Arial" w:cs="Arial"/>
                <w:smallCaps/>
                <w:sz w:val="22"/>
                <w:szCs w:val="22"/>
              </w:rPr>
              <w:t xml:space="preserve">New Jersey’s </w:t>
            </w:r>
            <w:r>
              <w:rPr>
                <w:rFonts w:ascii="Arial" w:hAnsi="Arial" w:cs="Arial"/>
                <w:smallCaps/>
                <w:sz w:val="22"/>
                <w:szCs w:val="22"/>
              </w:rPr>
              <w:t>Legal and Advocacy Organization</w:t>
            </w:r>
          </w:p>
          <w:p w:rsidR="00BB3247" w:rsidRPr="00CF45C2" w:rsidRDefault="00BB3247" w:rsidP="00BB3247">
            <w:pPr>
              <w:pStyle w:val="PlainText"/>
              <w:jc w:val="center"/>
              <w:rPr>
                <w:rFonts w:ascii="Arial" w:hAnsi="Arial" w:cs="Arial"/>
                <w:smallCaps/>
                <w:sz w:val="22"/>
                <w:szCs w:val="22"/>
              </w:rPr>
            </w:pPr>
            <w:r>
              <w:rPr>
                <w:rFonts w:ascii="Arial" w:hAnsi="Arial" w:cs="Arial"/>
                <w:smallCaps/>
                <w:sz w:val="22"/>
                <w:szCs w:val="22"/>
              </w:rPr>
              <w:t>f</w:t>
            </w:r>
            <w:r w:rsidRPr="00CF45C2">
              <w:rPr>
                <w:rFonts w:ascii="Arial" w:hAnsi="Arial" w:cs="Arial"/>
                <w:smallCaps/>
                <w:sz w:val="22"/>
                <w:szCs w:val="22"/>
              </w:rPr>
              <w:t>or People</w:t>
            </w:r>
            <w:r>
              <w:rPr>
                <w:rFonts w:ascii="Arial" w:hAnsi="Arial" w:cs="Arial"/>
                <w:smallCaps/>
                <w:sz w:val="22"/>
                <w:szCs w:val="22"/>
              </w:rPr>
              <w:t xml:space="preserve"> w</w:t>
            </w:r>
            <w:r w:rsidRPr="00CF45C2">
              <w:rPr>
                <w:rFonts w:ascii="Arial" w:hAnsi="Arial" w:cs="Arial"/>
                <w:smallCaps/>
                <w:sz w:val="22"/>
                <w:szCs w:val="22"/>
              </w:rPr>
              <w:t>ith Disabilities</w:t>
            </w:r>
          </w:p>
          <w:p w:rsidR="00BB3247" w:rsidRPr="00CF45C2" w:rsidRDefault="00BB3247" w:rsidP="00BB3247">
            <w:pPr>
              <w:pStyle w:val="PlainText"/>
              <w:jc w:val="center"/>
              <w:rPr>
                <w:rFonts w:ascii="Arial" w:hAnsi="Arial" w:cs="Arial"/>
                <w:sz w:val="10"/>
                <w:szCs w:val="10"/>
              </w:rPr>
            </w:pPr>
          </w:p>
          <w:p w:rsidR="00BB3247" w:rsidRPr="00537CDB" w:rsidRDefault="00BB3247" w:rsidP="00BB3247">
            <w:pPr>
              <w:pStyle w:val="PlainText"/>
              <w:jc w:val="center"/>
              <w:rPr>
                <w:rFonts w:ascii="Arial" w:hAnsi="Arial" w:cs="Arial"/>
                <w:smallCaps/>
              </w:rPr>
            </w:pPr>
            <w:r w:rsidRPr="00537CDB">
              <w:rPr>
                <w:rFonts w:ascii="Arial" w:hAnsi="Arial" w:cs="Arial"/>
                <w:smallCaps/>
              </w:rPr>
              <w:t>185 Valley Street</w:t>
            </w:r>
            <w:r>
              <w:rPr>
                <w:rFonts w:ascii="Arial" w:hAnsi="Arial" w:cs="Arial"/>
                <w:smallCaps/>
              </w:rPr>
              <w:t xml:space="preserve">, </w:t>
            </w:r>
            <w:r w:rsidRPr="00537CDB">
              <w:rPr>
                <w:rFonts w:ascii="Arial" w:hAnsi="Arial" w:cs="Arial"/>
                <w:smallCaps/>
              </w:rPr>
              <w:t>South Orange, N</w:t>
            </w:r>
            <w:r>
              <w:rPr>
                <w:rFonts w:ascii="Arial" w:hAnsi="Arial" w:cs="Arial"/>
                <w:smallCaps/>
              </w:rPr>
              <w:t xml:space="preserve">J </w:t>
            </w:r>
            <w:r w:rsidRPr="00537CDB">
              <w:rPr>
                <w:rFonts w:ascii="Arial" w:hAnsi="Arial" w:cs="Arial"/>
                <w:smallCaps/>
              </w:rPr>
              <w:t xml:space="preserve"> 07079</w:t>
            </w:r>
          </w:p>
          <w:p w:rsidR="00BB3247" w:rsidRDefault="00BB3247" w:rsidP="00BB3247">
            <w:pPr>
              <w:pStyle w:val="PlainText"/>
              <w:ind w:left="72" w:right="792"/>
              <w:jc w:val="center"/>
              <w:rPr>
                <w:rFonts w:ascii="Arial" w:hAnsi="Arial" w:cs="Arial"/>
                <w:smallCaps/>
              </w:rPr>
            </w:pPr>
            <w:r>
              <w:rPr>
                <w:rFonts w:ascii="Arial" w:hAnsi="Arial" w:cs="Arial"/>
                <w:smallCaps/>
              </w:rPr>
              <w:t xml:space="preserve">                  </w:t>
            </w:r>
            <w:r w:rsidRPr="00537CDB">
              <w:rPr>
                <w:rFonts w:ascii="Arial" w:hAnsi="Arial" w:cs="Arial"/>
                <w:smallCaps/>
              </w:rPr>
              <w:t>Phone:</w:t>
            </w:r>
            <w:r>
              <w:rPr>
                <w:rFonts w:ascii="Arial" w:hAnsi="Arial" w:cs="Arial"/>
                <w:smallCaps/>
              </w:rPr>
              <w:t xml:space="preserve"> </w:t>
            </w:r>
            <w:r w:rsidRPr="00537CDB">
              <w:rPr>
                <w:rFonts w:ascii="Arial" w:hAnsi="Arial" w:cs="Arial"/>
                <w:smallCaps/>
              </w:rPr>
              <w:t xml:space="preserve"> 973-27</w:t>
            </w:r>
            <w:r>
              <w:rPr>
                <w:rFonts w:ascii="Arial" w:hAnsi="Arial" w:cs="Arial"/>
                <w:smallCaps/>
              </w:rPr>
              <w:t>5-1175  *  Fax:  973-275-5210  *  TTY</w:t>
            </w:r>
            <w:r w:rsidRPr="00537CDB">
              <w:rPr>
                <w:rFonts w:ascii="Arial" w:hAnsi="Arial" w:cs="Arial"/>
                <w:smallCaps/>
              </w:rPr>
              <w:t xml:space="preserve">: </w:t>
            </w:r>
            <w:r>
              <w:rPr>
                <w:rFonts w:ascii="Arial" w:hAnsi="Arial" w:cs="Arial"/>
                <w:smallCaps/>
              </w:rPr>
              <w:t xml:space="preserve"> </w:t>
            </w:r>
            <w:r w:rsidRPr="00537CDB">
              <w:rPr>
                <w:rFonts w:ascii="Arial" w:hAnsi="Arial" w:cs="Arial"/>
                <w:smallCaps/>
              </w:rPr>
              <w:t>973-275-1721</w:t>
            </w:r>
          </w:p>
          <w:p w:rsidR="00BB3247" w:rsidRDefault="00BB3247" w:rsidP="00BB3247">
            <w:pPr>
              <w:pStyle w:val="PlainText"/>
              <w:ind w:left="72" w:right="792"/>
              <w:jc w:val="center"/>
              <w:rPr>
                <w:rFonts w:ascii="Arial" w:hAnsi="Arial" w:cs="Arial"/>
                <w:smallCaps/>
              </w:rPr>
            </w:pPr>
            <w:r>
              <w:rPr>
                <w:rFonts w:ascii="Arial" w:hAnsi="Arial" w:cs="Arial"/>
                <w:smallCaps/>
              </w:rPr>
              <w:t xml:space="preserve"> </w:t>
            </w:r>
          </w:p>
          <w:p w:rsidR="00BB3247" w:rsidRDefault="00BB3247" w:rsidP="00D636D1">
            <w:pPr>
              <w:pStyle w:val="PlainText"/>
              <w:ind w:left="72" w:right="792"/>
              <w:jc w:val="center"/>
              <w:rPr>
                <w:rFonts w:ascii="Arial" w:hAnsi="Arial" w:cs="Arial"/>
                <w:smallCaps/>
              </w:rPr>
            </w:pP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Community</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 Health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Law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Project</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 is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a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registered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501(c)(3)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 xml:space="preserve">nonprofit </w:t>
            </w:r>
            <w:r>
              <w:rPr>
                <w:rFonts w:ascii="Arial" w:hAnsi="Arial" w:cs="Arial"/>
                <w:b/>
                <w:smallCaps/>
                <w:sz w:val="18"/>
                <w:szCs w:val="18"/>
                <w:vertAlign w:val="superscript"/>
              </w:rPr>
              <w:t xml:space="preserve"> </w:t>
            </w:r>
            <w:r w:rsidRPr="00E2523F">
              <w:rPr>
                <w:rFonts w:ascii="Arial" w:hAnsi="Arial" w:cs="Arial"/>
                <w:b/>
                <w:smallCaps/>
                <w:sz w:val="18"/>
                <w:szCs w:val="18"/>
                <w:vertAlign w:val="superscript"/>
              </w:rPr>
              <w:t>organization</w:t>
            </w:r>
          </w:p>
          <w:p w:rsidR="008D1633" w:rsidRPr="00D723D3" w:rsidRDefault="008D1633" w:rsidP="008D1633">
            <w:pPr>
              <w:pStyle w:val="PlainText"/>
              <w:ind w:left="72" w:right="72"/>
              <w:rPr>
                <w:rFonts w:ascii="Arial" w:hAnsi="Arial" w:cs="Arial"/>
              </w:rPr>
            </w:pPr>
          </w:p>
        </w:tc>
      </w:tr>
    </w:tbl>
    <w:p w:rsidR="00E2523F" w:rsidRDefault="00E2523F" w:rsidP="00BB3247"/>
    <w:sectPr w:rsidR="00E2523F" w:rsidSect="00BB3247">
      <w:pgSz w:w="12240" w:h="15840" w:code="1"/>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25" w:rsidRDefault="00942725" w:rsidP="00BB3247">
      <w:r>
        <w:separator/>
      </w:r>
    </w:p>
  </w:endnote>
  <w:endnote w:type="continuationSeparator" w:id="0">
    <w:p w:rsidR="00942725" w:rsidRDefault="00942725" w:rsidP="00BB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25" w:rsidRDefault="00942725" w:rsidP="00BB3247">
      <w:r>
        <w:separator/>
      </w:r>
    </w:p>
  </w:footnote>
  <w:footnote w:type="continuationSeparator" w:id="0">
    <w:p w:rsidR="00942725" w:rsidRDefault="00942725" w:rsidP="00BB3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50"/>
    <w:rsid w:val="00063A71"/>
    <w:rsid w:val="001E0704"/>
    <w:rsid w:val="002269D4"/>
    <w:rsid w:val="00227F7C"/>
    <w:rsid w:val="00234177"/>
    <w:rsid w:val="0027391D"/>
    <w:rsid w:val="002B7254"/>
    <w:rsid w:val="002D1E42"/>
    <w:rsid w:val="002E6211"/>
    <w:rsid w:val="002E6279"/>
    <w:rsid w:val="002E67EA"/>
    <w:rsid w:val="003156FF"/>
    <w:rsid w:val="00347783"/>
    <w:rsid w:val="0036724B"/>
    <w:rsid w:val="0037108E"/>
    <w:rsid w:val="00383437"/>
    <w:rsid w:val="003929BD"/>
    <w:rsid w:val="003A1535"/>
    <w:rsid w:val="003E5BD4"/>
    <w:rsid w:val="003F42B3"/>
    <w:rsid w:val="00400289"/>
    <w:rsid w:val="00447D00"/>
    <w:rsid w:val="00476B4B"/>
    <w:rsid w:val="0049249A"/>
    <w:rsid w:val="004972A8"/>
    <w:rsid w:val="004D54BB"/>
    <w:rsid w:val="004F4F56"/>
    <w:rsid w:val="00503BB9"/>
    <w:rsid w:val="00514454"/>
    <w:rsid w:val="005317EF"/>
    <w:rsid w:val="005D2450"/>
    <w:rsid w:val="0062618A"/>
    <w:rsid w:val="00661A4A"/>
    <w:rsid w:val="006B48B0"/>
    <w:rsid w:val="006F626C"/>
    <w:rsid w:val="00705150"/>
    <w:rsid w:val="00710636"/>
    <w:rsid w:val="007150B1"/>
    <w:rsid w:val="00730022"/>
    <w:rsid w:val="00754AAF"/>
    <w:rsid w:val="007758EE"/>
    <w:rsid w:val="00812094"/>
    <w:rsid w:val="00835076"/>
    <w:rsid w:val="008910A0"/>
    <w:rsid w:val="008A3D44"/>
    <w:rsid w:val="008D1633"/>
    <w:rsid w:val="00932AD4"/>
    <w:rsid w:val="00942725"/>
    <w:rsid w:val="00945EA6"/>
    <w:rsid w:val="009611F6"/>
    <w:rsid w:val="009648D5"/>
    <w:rsid w:val="00967679"/>
    <w:rsid w:val="00994D15"/>
    <w:rsid w:val="009D667B"/>
    <w:rsid w:val="009F22C2"/>
    <w:rsid w:val="009F5961"/>
    <w:rsid w:val="00A00F39"/>
    <w:rsid w:val="00A237B6"/>
    <w:rsid w:val="00A47732"/>
    <w:rsid w:val="00A93F9C"/>
    <w:rsid w:val="00A97B71"/>
    <w:rsid w:val="00AA7C82"/>
    <w:rsid w:val="00AB74B1"/>
    <w:rsid w:val="00AE17D4"/>
    <w:rsid w:val="00AE34C1"/>
    <w:rsid w:val="00AE3E78"/>
    <w:rsid w:val="00AE413A"/>
    <w:rsid w:val="00AF0099"/>
    <w:rsid w:val="00AF64C9"/>
    <w:rsid w:val="00B02E09"/>
    <w:rsid w:val="00B0335E"/>
    <w:rsid w:val="00B078FB"/>
    <w:rsid w:val="00B668AB"/>
    <w:rsid w:val="00B840A3"/>
    <w:rsid w:val="00B8443B"/>
    <w:rsid w:val="00BB3247"/>
    <w:rsid w:val="00C05214"/>
    <w:rsid w:val="00C455BC"/>
    <w:rsid w:val="00C4763B"/>
    <w:rsid w:val="00C94B29"/>
    <w:rsid w:val="00CB65B7"/>
    <w:rsid w:val="00CD69C3"/>
    <w:rsid w:val="00D1354B"/>
    <w:rsid w:val="00D43D11"/>
    <w:rsid w:val="00D636D1"/>
    <w:rsid w:val="00D71B98"/>
    <w:rsid w:val="00D71DE2"/>
    <w:rsid w:val="00D77FA4"/>
    <w:rsid w:val="00D90824"/>
    <w:rsid w:val="00D96C17"/>
    <w:rsid w:val="00DA2805"/>
    <w:rsid w:val="00DE1803"/>
    <w:rsid w:val="00E2362C"/>
    <w:rsid w:val="00E2523F"/>
    <w:rsid w:val="00E72F68"/>
    <w:rsid w:val="00E810D9"/>
    <w:rsid w:val="00E93E2F"/>
    <w:rsid w:val="00EB7984"/>
    <w:rsid w:val="00EE4D6C"/>
    <w:rsid w:val="00EF1450"/>
    <w:rsid w:val="00EF2CB9"/>
    <w:rsid w:val="00F334FC"/>
    <w:rsid w:val="00FE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166C8C-94A2-41E0-B364-BBE31D0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5150"/>
    <w:rPr>
      <w:rFonts w:ascii="Courier New" w:eastAsia="MS Mincho" w:hAnsi="Courier New" w:cs="Courier New"/>
      <w:sz w:val="20"/>
      <w:szCs w:val="20"/>
      <w:lang w:eastAsia="ja-JP"/>
    </w:rPr>
  </w:style>
  <w:style w:type="character" w:styleId="Hyperlink">
    <w:name w:val="Hyperlink"/>
    <w:rsid w:val="00705150"/>
    <w:rPr>
      <w:color w:val="0000FF"/>
      <w:u w:val="single"/>
    </w:rPr>
  </w:style>
  <w:style w:type="paragraph" w:styleId="BalloonText">
    <w:name w:val="Balloon Text"/>
    <w:basedOn w:val="Normal"/>
    <w:semiHidden/>
    <w:rsid w:val="003929BD"/>
    <w:rPr>
      <w:rFonts w:ascii="Tahoma" w:hAnsi="Tahoma" w:cs="Tahoma"/>
      <w:sz w:val="16"/>
      <w:szCs w:val="16"/>
    </w:rPr>
  </w:style>
  <w:style w:type="paragraph" w:styleId="Header">
    <w:name w:val="header"/>
    <w:basedOn w:val="Normal"/>
    <w:link w:val="HeaderChar"/>
    <w:rsid w:val="00BB3247"/>
    <w:pPr>
      <w:tabs>
        <w:tab w:val="center" w:pos="4680"/>
        <w:tab w:val="right" w:pos="9360"/>
      </w:tabs>
    </w:pPr>
  </w:style>
  <w:style w:type="character" w:customStyle="1" w:styleId="HeaderChar">
    <w:name w:val="Header Char"/>
    <w:basedOn w:val="DefaultParagraphFont"/>
    <w:link w:val="Header"/>
    <w:rsid w:val="00BB3247"/>
    <w:rPr>
      <w:sz w:val="24"/>
      <w:szCs w:val="24"/>
    </w:rPr>
  </w:style>
  <w:style w:type="paragraph" w:styleId="Footer">
    <w:name w:val="footer"/>
    <w:basedOn w:val="Normal"/>
    <w:link w:val="FooterChar"/>
    <w:rsid w:val="00BB3247"/>
    <w:pPr>
      <w:tabs>
        <w:tab w:val="center" w:pos="4680"/>
        <w:tab w:val="right" w:pos="9360"/>
      </w:tabs>
    </w:pPr>
  </w:style>
  <w:style w:type="character" w:customStyle="1" w:styleId="FooterChar">
    <w:name w:val="Footer Char"/>
    <w:basedOn w:val="DefaultParagraphFont"/>
    <w:link w:val="Footer"/>
    <w:rsid w:val="00BB3247"/>
    <w:rPr>
      <w:sz w:val="24"/>
      <w:szCs w:val="24"/>
    </w:rPr>
  </w:style>
  <w:style w:type="character" w:customStyle="1" w:styleId="PlainTextChar">
    <w:name w:val="Plain Text Char"/>
    <w:basedOn w:val="DefaultParagraphFont"/>
    <w:link w:val="PlainText"/>
    <w:rsid w:val="00AB74B1"/>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ay32585@gmail.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36E7-6274-4BFD-AE9F-4637299B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2859</CharactersWithSpaces>
  <SharedDoc>false</SharedDoc>
  <HLinks>
    <vt:vector size="6" baseType="variant">
      <vt:variant>
        <vt:i4>1376304</vt:i4>
      </vt:variant>
      <vt:variant>
        <vt:i4>0</vt:i4>
      </vt:variant>
      <vt:variant>
        <vt:i4>0</vt:i4>
      </vt:variant>
      <vt:variant>
        <vt:i4>5</vt:i4>
      </vt:variant>
      <vt:variant>
        <vt:lpwstr>mailto:zaitason@hotmail.com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Prezuhy</dc:creator>
  <cp:lastModifiedBy>Barbara Russo</cp:lastModifiedBy>
  <cp:revision>2</cp:revision>
  <cp:lastPrinted>2017-06-13T20:09:00Z</cp:lastPrinted>
  <dcterms:created xsi:type="dcterms:W3CDTF">2018-07-10T14:40:00Z</dcterms:created>
  <dcterms:modified xsi:type="dcterms:W3CDTF">2018-07-10T14:40:00Z</dcterms:modified>
</cp:coreProperties>
</file>